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2B23" w14:textId="6EEBAFAF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Viktorija Šoprek, stečajni upravitelj</w:t>
      </w:r>
    </w:p>
    <w:p w14:paraId="62BFC01D" w14:textId="56BDE175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Prigorska 26, Kladje</w:t>
      </w:r>
    </w:p>
    <w:p w14:paraId="4D7F27A9" w14:textId="74AE038C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10430 Samobor</w:t>
      </w:r>
    </w:p>
    <w:p w14:paraId="52CAFB22" w14:textId="3C179A50" w:rsidR="00EE755F" w:rsidRPr="00037E7A" w:rsidRDefault="00000000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hyperlink r:id="rId6" w:history="1">
        <w:r w:rsidR="00EE755F" w:rsidRPr="00037E7A">
          <w:rPr>
            <w:rStyle w:val="Hyperlink"/>
            <w:rFonts w:ascii="Times New Roman" w:hAnsi="Times New Roman" w:cs="Times New Roman"/>
            <w:sz w:val="24"/>
            <w:szCs w:val="24"/>
            <w:lang w:val="hr-HR"/>
          </w:rPr>
          <w:t>stecaj.soprek@gmail.com</w:t>
        </w:r>
      </w:hyperlink>
    </w:p>
    <w:p w14:paraId="1D0D7E70" w14:textId="5FF1324F" w:rsidR="00EE755F" w:rsidRPr="00037E7A" w:rsidRDefault="00EE755F" w:rsidP="00EE755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0989570191</w:t>
      </w:r>
    </w:p>
    <w:p w14:paraId="1037E386" w14:textId="77777777" w:rsidR="00EE755F" w:rsidRPr="00037E7A" w:rsidRDefault="00EE755F" w:rsidP="00EE755F">
      <w:pPr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110123FC" w14:textId="7B1ADC84" w:rsidR="00AB4A33" w:rsidRDefault="00595015" w:rsidP="00EE755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Trgovački sud u Zagrebu</w:t>
      </w:r>
    </w:p>
    <w:p w14:paraId="508AA89E" w14:textId="3AFD7465" w:rsidR="00513D23" w:rsidRPr="00037E7A" w:rsidRDefault="00513D23" w:rsidP="00EE755F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Stalna služba u Karlovcu</w:t>
      </w:r>
    </w:p>
    <w:p w14:paraId="640C058F" w14:textId="3E1CE286" w:rsidR="00AB4A33" w:rsidRPr="00037E7A" w:rsidRDefault="00AB4A33" w:rsidP="00EE755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Broj spisa:</w:t>
      </w:r>
      <w:r w:rsidR="00595015" w:rsidRPr="00037E7A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95015" w:rsidRPr="00037E7A">
        <w:rPr>
          <w:rFonts w:ascii="Times New Roman" w:hAnsi="Times New Roman" w:cs="Times New Roman"/>
          <w:b/>
          <w:bCs/>
          <w:sz w:val="24"/>
          <w:szCs w:val="24"/>
          <w:lang w:val="pl-PL"/>
        </w:rPr>
        <w:t>St-</w:t>
      </w:r>
      <w:r w:rsidR="00513D23">
        <w:rPr>
          <w:rFonts w:ascii="Times New Roman" w:hAnsi="Times New Roman" w:cs="Times New Roman"/>
          <w:b/>
          <w:bCs/>
          <w:sz w:val="24"/>
          <w:szCs w:val="24"/>
          <w:lang w:val="pl-PL"/>
        </w:rPr>
        <w:t>3</w:t>
      </w:r>
      <w:r w:rsidR="00497043">
        <w:rPr>
          <w:rFonts w:ascii="Times New Roman" w:hAnsi="Times New Roman" w:cs="Times New Roman"/>
          <w:b/>
          <w:bCs/>
          <w:sz w:val="24"/>
          <w:szCs w:val="24"/>
          <w:lang w:val="pl-PL"/>
        </w:rPr>
        <w:t>03</w:t>
      </w:r>
      <w:r w:rsidR="00595015" w:rsidRPr="00037E7A">
        <w:rPr>
          <w:rFonts w:ascii="Times New Roman" w:hAnsi="Times New Roman" w:cs="Times New Roman"/>
          <w:b/>
          <w:bCs/>
          <w:sz w:val="24"/>
          <w:szCs w:val="24"/>
          <w:lang w:val="pl-PL"/>
        </w:rPr>
        <w:t>/202</w:t>
      </w:r>
      <w:r w:rsidR="0010036D">
        <w:rPr>
          <w:rFonts w:ascii="Times New Roman" w:hAnsi="Times New Roman" w:cs="Times New Roman"/>
          <w:b/>
          <w:bCs/>
          <w:sz w:val="24"/>
          <w:szCs w:val="24"/>
          <w:lang w:val="pl-PL"/>
        </w:rPr>
        <w:t>2</w:t>
      </w:r>
    </w:p>
    <w:p w14:paraId="5A09950D" w14:textId="77777777" w:rsidR="00EE755F" w:rsidRPr="00037E7A" w:rsidRDefault="00EE755F" w:rsidP="00513D23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5CC65A84" w14:textId="77777777" w:rsidR="00497043" w:rsidRPr="00497043" w:rsidRDefault="00497043" w:rsidP="0049704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497043">
        <w:rPr>
          <w:rFonts w:ascii="Times New Roman" w:hAnsi="Times New Roman" w:cs="Times New Roman"/>
          <w:b/>
          <w:bCs/>
          <w:sz w:val="24"/>
          <w:szCs w:val="24"/>
          <w:lang w:val="pl-PL"/>
        </w:rPr>
        <w:t>CELL-TECH d.o.o. u stečaju, Zagreb, Jankomir 25, OIB: 82602590026</w:t>
      </w:r>
    </w:p>
    <w:p w14:paraId="1020B5FF" w14:textId="76E6420F" w:rsidR="00AB4A33" w:rsidRPr="00037E7A" w:rsidRDefault="00AB4A33" w:rsidP="00513D23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2B9C9884" w14:textId="6136108D" w:rsidR="00AB4A33" w:rsidRPr="00037E7A" w:rsidRDefault="00AB4A33" w:rsidP="0059501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POPIS VJEROVNIKA ( čl. 222.)</w:t>
      </w:r>
    </w:p>
    <w:p w14:paraId="7225D373" w14:textId="302DE800" w:rsidR="00EF0352" w:rsidRPr="00037E7A" w:rsidRDefault="00EF0352" w:rsidP="0059501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C2A2057" w14:textId="19DD5E65" w:rsidR="00EF0352" w:rsidRPr="00037E7A" w:rsidRDefault="00761F8C" w:rsidP="0059501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Prijavljenje tražbine</w:t>
      </w:r>
    </w:p>
    <w:p w14:paraId="149C1968" w14:textId="4387727D" w:rsidR="00AB4A33" w:rsidRPr="00037E7A" w:rsidRDefault="00AB4A33" w:rsidP="00595015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3E3FF8BB" w14:textId="3735F72D" w:rsidR="00AB4A33" w:rsidRPr="00037E7A" w:rsidRDefault="00AB4A33" w:rsidP="0059501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9"/>
        <w:gridCol w:w="3372"/>
        <w:gridCol w:w="2232"/>
        <w:gridCol w:w="3232"/>
        <w:gridCol w:w="2694"/>
      </w:tblGrid>
      <w:tr w:rsidR="00F65401" w:rsidRPr="00037E7A" w14:paraId="4737FA5F" w14:textId="77777777" w:rsidTr="00513D23">
        <w:trPr>
          <w:trHeight w:val="555"/>
        </w:trPr>
        <w:tc>
          <w:tcPr>
            <w:tcW w:w="1149" w:type="dxa"/>
          </w:tcPr>
          <w:p w14:paraId="265A53EC" w14:textId="6F8915E3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Broj prijave</w:t>
            </w:r>
          </w:p>
        </w:tc>
        <w:tc>
          <w:tcPr>
            <w:tcW w:w="3372" w:type="dxa"/>
          </w:tcPr>
          <w:p w14:paraId="725257E7" w14:textId="0CDA9E29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2232" w:type="dxa"/>
          </w:tcPr>
          <w:p w14:paraId="5C032A95" w14:textId="16786C37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OIB vjerovnika</w:t>
            </w:r>
          </w:p>
        </w:tc>
        <w:tc>
          <w:tcPr>
            <w:tcW w:w="3232" w:type="dxa"/>
          </w:tcPr>
          <w:p w14:paraId="0085851A" w14:textId="1FD2488B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Sjedište vjerovnika</w:t>
            </w:r>
          </w:p>
        </w:tc>
        <w:tc>
          <w:tcPr>
            <w:tcW w:w="2694" w:type="dxa"/>
          </w:tcPr>
          <w:p w14:paraId="1D4FEA4C" w14:textId="3ACB33E3" w:rsidR="00F65401" w:rsidRPr="00037E7A" w:rsidRDefault="00F65401" w:rsidP="005950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Iznos prijavljenje tražbine</w:t>
            </w:r>
          </w:p>
        </w:tc>
      </w:tr>
      <w:tr w:rsidR="00497043" w:rsidRPr="00037E7A" w14:paraId="2CF1F805" w14:textId="77777777" w:rsidTr="00BF0536">
        <w:trPr>
          <w:trHeight w:val="833"/>
        </w:trPr>
        <w:tc>
          <w:tcPr>
            <w:tcW w:w="1149" w:type="dxa"/>
          </w:tcPr>
          <w:p w14:paraId="2BA02391" w14:textId="77777777" w:rsidR="00497043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498CEF6E" w14:textId="11B36E6E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w="3372" w:type="dxa"/>
          </w:tcPr>
          <w:p w14:paraId="3ECA3A1C" w14:textId="0907A6A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Mislav Klarić</w:t>
            </w:r>
          </w:p>
        </w:tc>
        <w:tc>
          <w:tcPr>
            <w:tcW w:w="2232" w:type="dxa"/>
          </w:tcPr>
          <w:p w14:paraId="6F241445" w14:textId="0590CC81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54754923927</w:t>
            </w:r>
          </w:p>
        </w:tc>
        <w:tc>
          <w:tcPr>
            <w:tcW w:w="3232" w:type="dxa"/>
          </w:tcPr>
          <w:p w14:paraId="562A7B93" w14:textId="1F022C0F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Konjsko 92P, Oprič</w:t>
            </w:r>
          </w:p>
        </w:tc>
        <w:tc>
          <w:tcPr>
            <w:tcW w:w="2694" w:type="dxa"/>
          </w:tcPr>
          <w:p w14:paraId="36D38E72" w14:textId="316101F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4.000,00 kn neto / 5.000,00 kn bruto</w:t>
            </w:r>
          </w:p>
        </w:tc>
      </w:tr>
      <w:tr w:rsidR="00497043" w:rsidRPr="00037E7A" w14:paraId="0EBBAA4B" w14:textId="77777777" w:rsidTr="00CD12FE">
        <w:trPr>
          <w:trHeight w:val="833"/>
        </w:trPr>
        <w:tc>
          <w:tcPr>
            <w:tcW w:w="1149" w:type="dxa"/>
            <w:vAlign w:val="center"/>
          </w:tcPr>
          <w:p w14:paraId="41188A24" w14:textId="60E0D2BB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2" w:type="dxa"/>
          </w:tcPr>
          <w:p w14:paraId="65786111" w14:textId="5B56E3FC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2232" w:type="dxa"/>
          </w:tcPr>
          <w:p w14:paraId="5630A8C9" w14:textId="2F752A57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3232" w:type="dxa"/>
          </w:tcPr>
          <w:p w14:paraId="23C7F82B" w14:textId="3CE625BF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w="2694" w:type="dxa"/>
          </w:tcPr>
          <w:p w14:paraId="49885898" w14:textId="6442D791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64,86 kn</w:t>
            </w:r>
          </w:p>
        </w:tc>
      </w:tr>
      <w:tr w:rsidR="00497043" w:rsidRPr="00037E7A" w14:paraId="7FB3718A" w14:textId="77777777" w:rsidTr="001067E8">
        <w:trPr>
          <w:trHeight w:val="833"/>
        </w:trPr>
        <w:tc>
          <w:tcPr>
            <w:tcW w:w="1149" w:type="dxa"/>
            <w:vAlign w:val="center"/>
          </w:tcPr>
          <w:p w14:paraId="7269A835" w14:textId="589B1F8F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72" w:type="dxa"/>
          </w:tcPr>
          <w:p w14:paraId="5A66F5C9" w14:textId="6AB703BB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NeoSoft AG</w:t>
            </w:r>
          </w:p>
        </w:tc>
        <w:tc>
          <w:tcPr>
            <w:tcW w:w="2232" w:type="dxa"/>
          </w:tcPr>
          <w:p w14:paraId="3AEFF5AA" w14:textId="0A17162C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92858834159</w:t>
            </w:r>
          </w:p>
        </w:tc>
        <w:tc>
          <w:tcPr>
            <w:tcW w:w="3232" w:type="dxa"/>
          </w:tcPr>
          <w:p w14:paraId="22B045D7" w14:textId="32BA456A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Uetlibergstrasse 132, Zurich, Švicarska</w:t>
            </w:r>
          </w:p>
        </w:tc>
        <w:tc>
          <w:tcPr>
            <w:tcW w:w="2694" w:type="dxa"/>
          </w:tcPr>
          <w:p w14:paraId="5F73FCBB" w14:textId="2F05CC86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2.758.992,69 kn</w:t>
            </w:r>
          </w:p>
        </w:tc>
      </w:tr>
      <w:tr w:rsidR="00497043" w:rsidRPr="00037E7A" w14:paraId="5DB00494" w14:textId="77777777" w:rsidTr="00010493">
        <w:trPr>
          <w:trHeight w:val="833"/>
        </w:trPr>
        <w:tc>
          <w:tcPr>
            <w:tcW w:w="1149" w:type="dxa"/>
            <w:vAlign w:val="center"/>
          </w:tcPr>
          <w:p w14:paraId="5FEDFA52" w14:textId="68A6153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72" w:type="dxa"/>
          </w:tcPr>
          <w:p w14:paraId="47A905F6" w14:textId="1D164DBA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CROATIA Osiguranje d.d.</w:t>
            </w:r>
          </w:p>
        </w:tc>
        <w:tc>
          <w:tcPr>
            <w:tcW w:w="2232" w:type="dxa"/>
          </w:tcPr>
          <w:p w14:paraId="3A5696F8" w14:textId="7BB0994E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3232" w:type="dxa"/>
          </w:tcPr>
          <w:p w14:paraId="26EA7173" w14:textId="40F64324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Vatroslava Jagića 33, Zagreb</w:t>
            </w:r>
          </w:p>
        </w:tc>
        <w:tc>
          <w:tcPr>
            <w:tcW w:w="2694" w:type="dxa"/>
          </w:tcPr>
          <w:p w14:paraId="0B0F1BF4" w14:textId="427A950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27.974,39 kn</w:t>
            </w:r>
          </w:p>
        </w:tc>
      </w:tr>
      <w:tr w:rsidR="00497043" w:rsidRPr="00037E7A" w14:paraId="337BC94C" w14:textId="77777777" w:rsidTr="001C7267">
        <w:trPr>
          <w:trHeight w:val="833"/>
        </w:trPr>
        <w:tc>
          <w:tcPr>
            <w:tcW w:w="1149" w:type="dxa"/>
            <w:vAlign w:val="center"/>
          </w:tcPr>
          <w:p w14:paraId="296F048C" w14:textId="7A8CD8BA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72" w:type="dxa"/>
          </w:tcPr>
          <w:p w14:paraId="230E2EA0" w14:textId="2854557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AUTO GARLICA d.o.o.</w:t>
            </w:r>
          </w:p>
        </w:tc>
        <w:tc>
          <w:tcPr>
            <w:tcW w:w="2232" w:type="dxa"/>
          </w:tcPr>
          <w:p w14:paraId="721F79B4" w14:textId="465F3927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74809432111</w:t>
            </w:r>
          </w:p>
        </w:tc>
        <w:tc>
          <w:tcPr>
            <w:tcW w:w="3232" w:type="dxa"/>
          </w:tcPr>
          <w:p w14:paraId="3C8CD677" w14:textId="4E206A3A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Kosi 96, Viškovo</w:t>
            </w:r>
          </w:p>
        </w:tc>
        <w:tc>
          <w:tcPr>
            <w:tcW w:w="2694" w:type="dxa"/>
          </w:tcPr>
          <w:p w14:paraId="020C789D" w14:textId="4C9823D6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9.066,70 kn</w:t>
            </w:r>
          </w:p>
        </w:tc>
      </w:tr>
      <w:tr w:rsidR="00497043" w:rsidRPr="00037E7A" w14:paraId="364296F8" w14:textId="77777777" w:rsidTr="00832FF9">
        <w:trPr>
          <w:trHeight w:val="833"/>
        </w:trPr>
        <w:tc>
          <w:tcPr>
            <w:tcW w:w="1149" w:type="dxa"/>
            <w:vAlign w:val="center"/>
          </w:tcPr>
          <w:p w14:paraId="783C9CA1" w14:textId="3E794F8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72" w:type="dxa"/>
          </w:tcPr>
          <w:p w14:paraId="4851B2EA" w14:textId="2A751F1D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2232" w:type="dxa"/>
          </w:tcPr>
          <w:p w14:paraId="0149A08A" w14:textId="6A375AD9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3232" w:type="dxa"/>
          </w:tcPr>
          <w:p w14:paraId="00A08655" w14:textId="68A52353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w="2694" w:type="dxa"/>
          </w:tcPr>
          <w:p w14:paraId="294E2733" w14:textId="224927F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2.441,80 kn</w:t>
            </w:r>
          </w:p>
        </w:tc>
      </w:tr>
      <w:tr w:rsidR="00497043" w:rsidRPr="00037E7A" w14:paraId="1A852153" w14:textId="77777777" w:rsidTr="004F4CB1">
        <w:trPr>
          <w:trHeight w:val="833"/>
        </w:trPr>
        <w:tc>
          <w:tcPr>
            <w:tcW w:w="1149" w:type="dxa"/>
            <w:vAlign w:val="center"/>
          </w:tcPr>
          <w:p w14:paraId="3986C9F3" w14:textId="56AC2B24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72" w:type="dxa"/>
          </w:tcPr>
          <w:p w14:paraId="02FE4B25" w14:textId="6E15E4C8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PU</w:t>
            </w:r>
          </w:p>
        </w:tc>
        <w:tc>
          <w:tcPr>
            <w:tcW w:w="2232" w:type="dxa"/>
          </w:tcPr>
          <w:p w14:paraId="70957213" w14:textId="58F6C763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3232" w:type="dxa"/>
          </w:tcPr>
          <w:p w14:paraId="3046467B" w14:textId="0E4C0F30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Dubrovnik 32, Zagreb</w:t>
            </w:r>
          </w:p>
        </w:tc>
        <w:tc>
          <w:tcPr>
            <w:tcW w:w="2694" w:type="dxa"/>
          </w:tcPr>
          <w:p w14:paraId="130AA5BE" w14:textId="16EF5F5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27.800,04 kn</w:t>
            </w:r>
          </w:p>
        </w:tc>
      </w:tr>
      <w:tr w:rsidR="00497043" w:rsidRPr="00037E7A" w14:paraId="7F8C6EB7" w14:textId="77777777" w:rsidTr="00FE27D9">
        <w:trPr>
          <w:trHeight w:val="833"/>
        </w:trPr>
        <w:tc>
          <w:tcPr>
            <w:tcW w:w="1149" w:type="dxa"/>
            <w:vAlign w:val="center"/>
          </w:tcPr>
          <w:p w14:paraId="533A5D03" w14:textId="56DC4787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72" w:type="dxa"/>
          </w:tcPr>
          <w:p w14:paraId="010F12C9" w14:textId="5AA6F8E3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EOS MATRIX d.o.o.</w:t>
            </w:r>
          </w:p>
        </w:tc>
        <w:tc>
          <w:tcPr>
            <w:tcW w:w="2232" w:type="dxa"/>
          </w:tcPr>
          <w:p w14:paraId="3A506291" w14:textId="52A7115A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76674680107</w:t>
            </w:r>
          </w:p>
        </w:tc>
        <w:tc>
          <w:tcPr>
            <w:tcW w:w="3232" w:type="dxa"/>
          </w:tcPr>
          <w:p w14:paraId="38E21B56" w14:textId="6E519152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Horvatova 82, Zagreb</w:t>
            </w:r>
          </w:p>
        </w:tc>
        <w:tc>
          <w:tcPr>
            <w:tcW w:w="2694" w:type="dxa"/>
          </w:tcPr>
          <w:p w14:paraId="553F7C32" w14:textId="4A40D8A5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8.164,64 kn</w:t>
            </w:r>
          </w:p>
        </w:tc>
      </w:tr>
      <w:tr w:rsidR="00497043" w:rsidRPr="00037E7A" w14:paraId="329EF554" w14:textId="77777777" w:rsidTr="00E67806">
        <w:trPr>
          <w:trHeight w:val="833"/>
        </w:trPr>
        <w:tc>
          <w:tcPr>
            <w:tcW w:w="1149" w:type="dxa"/>
            <w:vAlign w:val="center"/>
          </w:tcPr>
          <w:p w14:paraId="37FBFB2E" w14:textId="212D2D94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72" w:type="dxa"/>
          </w:tcPr>
          <w:p w14:paraId="58DFE588" w14:textId="523F4C94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w="2232" w:type="dxa"/>
          </w:tcPr>
          <w:p w14:paraId="207579BC" w14:textId="6169B822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91547293790</w:t>
            </w:r>
          </w:p>
        </w:tc>
        <w:tc>
          <w:tcPr>
            <w:tcW w:w="3232" w:type="dxa"/>
          </w:tcPr>
          <w:p w14:paraId="55CBE747" w14:textId="2FC9DF8C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Savska cesta 64, Zagreb</w:t>
            </w:r>
          </w:p>
        </w:tc>
        <w:tc>
          <w:tcPr>
            <w:tcW w:w="2694" w:type="dxa"/>
          </w:tcPr>
          <w:p w14:paraId="0A7481A9" w14:textId="6E91C69D" w:rsidR="00497043" w:rsidRPr="00037E7A" w:rsidRDefault="00497043" w:rsidP="004970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33.750,00 kn</w:t>
            </w:r>
          </w:p>
        </w:tc>
      </w:tr>
    </w:tbl>
    <w:p w14:paraId="2C5839A3" w14:textId="5C7B090E" w:rsidR="00AB4A33" w:rsidRPr="00037E7A" w:rsidRDefault="00AB4A33" w:rsidP="00AB4A33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717390C" w14:textId="50F46ED4" w:rsidR="00761F8C" w:rsidRPr="00037E7A" w:rsidRDefault="00761F8C" w:rsidP="00AB4A33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9D680A2" w14:textId="3FC7F3DD" w:rsidR="00761F8C" w:rsidRPr="00037E7A" w:rsidRDefault="00761F8C" w:rsidP="00AB4A33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Ukupno prijavljenje tražbine:</w:t>
      </w:r>
      <w:r w:rsidR="007C0777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497043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2.873.255,12 </w:t>
      </w:r>
      <w:r w:rsidR="007C0777">
        <w:rPr>
          <w:rFonts w:ascii="Times New Roman" w:hAnsi="Times New Roman" w:cs="Times New Roman"/>
          <w:b/>
          <w:bCs/>
          <w:sz w:val="24"/>
          <w:szCs w:val="24"/>
          <w:lang w:val="hr-HR"/>
        </w:rPr>
        <w:t>kn</w:t>
      </w:r>
      <w:r w:rsidR="00D8341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/ 381.346,49 EUR</w:t>
      </w:r>
    </w:p>
    <w:p w14:paraId="35FBE6F1" w14:textId="1BD76F37" w:rsidR="00761F8C" w:rsidRPr="00037E7A" w:rsidRDefault="00761F8C" w:rsidP="00761F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A7BECBA" w14:textId="77777777" w:rsidR="009122CB" w:rsidRPr="00037E7A" w:rsidRDefault="009122CB" w:rsidP="00761F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05C1507" w14:textId="77777777" w:rsidR="009122CB" w:rsidRPr="00037E7A" w:rsidRDefault="009122CB" w:rsidP="00761F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1B1DC9B6" w14:textId="77777777" w:rsidR="009122CB" w:rsidRPr="00037E7A" w:rsidRDefault="009122CB" w:rsidP="0080236E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CFC67D6" w14:textId="77777777" w:rsidR="009122CB" w:rsidRPr="00037E7A" w:rsidRDefault="009122CB" w:rsidP="0080236E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CB5FD35" w14:textId="77777777" w:rsidR="009122CB" w:rsidRPr="00037E7A" w:rsidRDefault="009122CB" w:rsidP="00761F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2D24548" w14:textId="63F5EDF0" w:rsidR="00761F8C" w:rsidRPr="00037E7A" w:rsidRDefault="00761F8C" w:rsidP="00761F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Priznate tražbine</w:t>
      </w:r>
    </w:p>
    <w:p w14:paraId="71C3C5BD" w14:textId="1BFC4B0F" w:rsidR="00761F8C" w:rsidRPr="00037E7A" w:rsidRDefault="00761F8C" w:rsidP="00761F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I. viši isplatni red</w:t>
      </w:r>
    </w:p>
    <w:p w14:paraId="38D8422F" w14:textId="36DEF92F" w:rsidR="00761F8C" w:rsidRPr="00037E7A" w:rsidRDefault="00761F8C" w:rsidP="00761F8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4"/>
        <w:gridCol w:w="2564"/>
        <w:gridCol w:w="2564"/>
        <w:gridCol w:w="2564"/>
        <w:gridCol w:w="2564"/>
      </w:tblGrid>
      <w:tr w:rsidR="00D70221" w:rsidRPr="00037E7A" w14:paraId="2E245627" w14:textId="77777777" w:rsidTr="00796D57">
        <w:trPr>
          <w:trHeight w:val="501"/>
        </w:trPr>
        <w:tc>
          <w:tcPr>
            <w:tcW w:w="2564" w:type="dxa"/>
          </w:tcPr>
          <w:p w14:paraId="66BA41FA" w14:textId="2A60234D" w:rsidR="00D70221" w:rsidRPr="00037E7A" w:rsidRDefault="00D70221" w:rsidP="00D702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2564" w:type="dxa"/>
          </w:tcPr>
          <w:p w14:paraId="128209FC" w14:textId="723B7041" w:rsidR="00D70221" w:rsidRPr="00037E7A" w:rsidRDefault="00D70221" w:rsidP="00D702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2564" w:type="dxa"/>
          </w:tcPr>
          <w:p w14:paraId="21C5CD2F" w14:textId="6D4E5A1B" w:rsidR="00D70221" w:rsidRPr="00037E7A" w:rsidRDefault="00D70221" w:rsidP="00D702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OIB vjerovnika</w:t>
            </w:r>
          </w:p>
        </w:tc>
        <w:tc>
          <w:tcPr>
            <w:tcW w:w="2564" w:type="dxa"/>
          </w:tcPr>
          <w:p w14:paraId="3C5D463D" w14:textId="71E3BE9C" w:rsidR="00D70221" w:rsidRPr="00037E7A" w:rsidRDefault="00D70221" w:rsidP="00D702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Sjedište vjerovnika</w:t>
            </w:r>
          </w:p>
        </w:tc>
        <w:tc>
          <w:tcPr>
            <w:tcW w:w="2564" w:type="dxa"/>
          </w:tcPr>
          <w:p w14:paraId="615C548B" w14:textId="2D048D64" w:rsidR="00D70221" w:rsidRPr="00037E7A" w:rsidRDefault="00D70221" w:rsidP="00D702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Iznos priznate tražbine</w:t>
            </w:r>
          </w:p>
        </w:tc>
      </w:tr>
      <w:tr w:rsidR="004C0563" w:rsidRPr="00037E7A" w14:paraId="4D14A949" w14:textId="77777777" w:rsidTr="00B7058F">
        <w:trPr>
          <w:trHeight w:val="228"/>
        </w:trPr>
        <w:tc>
          <w:tcPr>
            <w:tcW w:w="2564" w:type="dxa"/>
          </w:tcPr>
          <w:p w14:paraId="363ACD0F" w14:textId="416BE7F9" w:rsidR="004C0563" w:rsidRPr="00037E7A" w:rsidRDefault="004C0563" w:rsidP="00E52D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w="2564" w:type="dxa"/>
          </w:tcPr>
          <w:p w14:paraId="08D98E52" w14:textId="0143CF99" w:rsidR="004C0563" w:rsidRPr="00037E7A" w:rsidRDefault="004C0563" w:rsidP="004C05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Mislav Klarić</w:t>
            </w:r>
          </w:p>
        </w:tc>
        <w:tc>
          <w:tcPr>
            <w:tcW w:w="2564" w:type="dxa"/>
          </w:tcPr>
          <w:p w14:paraId="1D359969" w14:textId="3D3F746B" w:rsidR="004C0563" w:rsidRPr="00037E7A" w:rsidRDefault="004C0563" w:rsidP="004C05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54754923927</w:t>
            </w:r>
          </w:p>
        </w:tc>
        <w:tc>
          <w:tcPr>
            <w:tcW w:w="2564" w:type="dxa"/>
          </w:tcPr>
          <w:p w14:paraId="2C4B1EC6" w14:textId="3B4A8303" w:rsidR="004C0563" w:rsidRPr="00037E7A" w:rsidRDefault="004C0563" w:rsidP="004C05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Konjsko 92P, Oprič</w:t>
            </w:r>
          </w:p>
        </w:tc>
        <w:tc>
          <w:tcPr>
            <w:tcW w:w="2564" w:type="dxa"/>
          </w:tcPr>
          <w:p w14:paraId="58E84C4C" w14:textId="325A579B" w:rsidR="004C0563" w:rsidRPr="00037E7A" w:rsidRDefault="004C0563" w:rsidP="004C05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4.000,00 kn neto / 5.000,00 kn bruto</w:t>
            </w:r>
          </w:p>
        </w:tc>
      </w:tr>
    </w:tbl>
    <w:p w14:paraId="230A466F" w14:textId="77777777" w:rsidR="00761F8C" w:rsidRPr="00037E7A" w:rsidRDefault="00761F8C" w:rsidP="00761F8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EF27B3A" w14:textId="1A0DB484" w:rsidR="00761F8C" w:rsidRPr="00037E7A" w:rsidRDefault="00761F8C" w:rsidP="00761F8C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Ukupno prija</w:t>
      </w:r>
      <w:r w:rsidR="009122CB"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v</w:t>
      </w: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ljeno u I. viši isplatni red:</w:t>
      </w:r>
      <w:r w:rsidR="009122CB"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4C0563">
        <w:rPr>
          <w:rFonts w:ascii="Times New Roman" w:hAnsi="Times New Roman" w:cs="Times New Roman"/>
          <w:sz w:val="24"/>
          <w:szCs w:val="24"/>
          <w:lang w:val="hr-HR"/>
        </w:rPr>
        <w:t>5.000,00</w:t>
      </w:r>
      <w:r w:rsidR="00C55BA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122CB" w:rsidRPr="00037E7A">
        <w:rPr>
          <w:rFonts w:ascii="Times New Roman" w:hAnsi="Times New Roman" w:cs="Times New Roman"/>
          <w:sz w:val="24"/>
          <w:szCs w:val="24"/>
          <w:lang w:val="hr-HR"/>
        </w:rPr>
        <w:t>kn</w:t>
      </w:r>
      <w:r w:rsidR="00D83412">
        <w:rPr>
          <w:rFonts w:ascii="Times New Roman" w:hAnsi="Times New Roman" w:cs="Times New Roman"/>
          <w:sz w:val="24"/>
          <w:szCs w:val="24"/>
          <w:lang w:val="hr-HR"/>
        </w:rPr>
        <w:t xml:space="preserve"> / 663,61 EUR</w:t>
      </w:r>
    </w:p>
    <w:p w14:paraId="20633929" w14:textId="387BC63D" w:rsidR="00761F8C" w:rsidRPr="00037E7A" w:rsidRDefault="00761F8C" w:rsidP="00761F8C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Ukupno priznato u I. viši isplatni red:</w:t>
      </w:r>
      <w:r w:rsidR="009122CB"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4C0563">
        <w:rPr>
          <w:rFonts w:ascii="Times New Roman" w:hAnsi="Times New Roman" w:cs="Times New Roman"/>
          <w:sz w:val="24"/>
          <w:szCs w:val="24"/>
          <w:lang w:val="hr-HR"/>
        </w:rPr>
        <w:t>5.000,00</w:t>
      </w:r>
      <w:r w:rsidR="00C55BA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122CB" w:rsidRPr="00037E7A">
        <w:rPr>
          <w:rFonts w:ascii="Times New Roman" w:hAnsi="Times New Roman" w:cs="Times New Roman"/>
          <w:sz w:val="24"/>
          <w:szCs w:val="24"/>
          <w:lang w:val="hr-HR"/>
        </w:rPr>
        <w:t>kn</w:t>
      </w:r>
      <w:r w:rsidR="009122CB"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D8341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/ </w:t>
      </w:r>
      <w:r w:rsidR="00D83412" w:rsidRPr="00D83412">
        <w:rPr>
          <w:rFonts w:ascii="Times New Roman" w:hAnsi="Times New Roman" w:cs="Times New Roman"/>
          <w:sz w:val="24"/>
          <w:szCs w:val="24"/>
          <w:lang w:val="hr-HR"/>
        </w:rPr>
        <w:t>663</w:t>
      </w:r>
      <w:r w:rsidR="00D83412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83412" w:rsidRPr="00D83412">
        <w:rPr>
          <w:rFonts w:ascii="Times New Roman" w:hAnsi="Times New Roman" w:cs="Times New Roman"/>
          <w:sz w:val="24"/>
          <w:szCs w:val="24"/>
          <w:lang w:val="hr-HR"/>
        </w:rPr>
        <w:t>61 EUR</w:t>
      </w:r>
    </w:p>
    <w:p w14:paraId="43AC9E1B" w14:textId="329DB323" w:rsidR="00761F8C" w:rsidRPr="00037E7A" w:rsidRDefault="00761F8C" w:rsidP="00761F8C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Osporeno: </w:t>
      </w:r>
      <w:r w:rsidRPr="00037E7A">
        <w:rPr>
          <w:rFonts w:ascii="Times New Roman" w:hAnsi="Times New Roman" w:cs="Times New Roman"/>
          <w:sz w:val="24"/>
          <w:szCs w:val="24"/>
          <w:lang w:val="hr-HR"/>
        </w:rPr>
        <w:t>0 kuna</w:t>
      </w:r>
      <w:r w:rsidR="00D83412">
        <w:rPr>
          <w:rFonts w:ascii="Times New Roman" w:hAnsi="Times New Roman" w:cs="Times New Roman"/>
          <w:sz w:val="24"/>
          <w:szCs w:val="24"/>
          <w:lang w:val="hr-HR"/>
        </w:rPr>
        <w:t xml:space="preserve"> / EUR</w:t>
      </w:r>
    </w:p>
    <w:p w14:paraId="0292ACDD" w14:textId="13BA6D9C" w:rsidR="00CA2A87" w:rsidRPr="00037E7A" w:rsidRDefault="00CA2A87" w:rsidP="00CA2A87">
      <w:pPr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48AD996D" w14:textId="2A2870BC" w:rsidR="009122CB" w:rsidRPr="00037E7A" w:rsidRDefault="009122CB" w:rsidP="009122CB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C7996AA" w14:textId="0F95E4B5" w:rsidR="009122CB" w:rsidRPr="00037E7A" w:rsidRDefault="009122CB" w:rsidP="009122CB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4B17AF87" w14:textId="77777777" w:rsidR="009122CB" w:rsidRPr="00037E7A" w:rsidRDefault="009122CB" w:rsidP="0080236E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2B7DC827" w14:textId="601DB11E" w:rsidR="009122CB" w:rsidRDefault="009122CB" w:rsidP="009122CB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E20C5CE" w14:textId="74E34903" w:rsidR="00C55BA1" w:rsidRDefault="00C55BA1" w:rsidP="009122CB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4E74EF3A" w14:textId="77777777" w:rsidR="00D83412" w:rsidRDefault="00D83412" w:rsidP="009122CB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33A01C6D" w14:textId="206F57B1" w:rsidR="00E52DB3" w:rsidRDefault="00E52DB3" w:rsidP="009122CB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A83EFD3" w14:textId="77777777" w:rsidR="00E52DB3" w:rsidRPr="00037E7A" w:rsidRDefault="00E52DB3" w:rsidP="009122CB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36B9FEAE" w14:textId="46E3C808" w:rsidR="009122CB" w:rsidRPr="00037E7A" w:rsidRDefault="009122CB" w:rsidP="009122C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Priznate tražbine</w:t>
      </w:r>
    </w:p>
    <w:p w14:paraId="720BC74B" w14:textId="13745391" w:rsidR="009122CB" w:rsidRPr="00037E7A" w:rsidRDefault="009122CB" w:rsidP="009122C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b/>
          <w:bCs/>
          <w:sz w:val="24"/>
          <w:szCs w:val="24"/>
          <w:lang w:val="hr-HR"/>
        </w:rPr>
        <w:t>II. viši isplatni red</w:t>
      </w:r>
    </w:p>
    <w:p w14:paraId="291D640D" w14:textId="77777777" w:rsidR="009122CB" w:rsidRPr="00037E7A" w:rsidRDefault="009122CB" w:rsidP="009122CB">
      <w:pPr>
        <w:tabs>
          <w:tab w:val="left" w:pos="5501"/>
        </w:tabs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555"/>
        <w:gridCol w:w="2590"/>
        <w:gridCol w:w="2590"/>
        <w:gridCol w:w="2590"/>
      </w:tblGrid>
      <w:tr w:rsidR="00D70221" w:rsidRPr="00037E7A" w14:paraId="521908F9" w14:textId="77777777" w:rsidTr="008F6DED">
        <w:tc>
          <w:tcPr>
            <w:tcW w:w="625" w:type="dxa"/>
          </w:tcPr>
          <w:p w14:paraId="5C7D04F7" w14:textId="404ECA82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4555" w:type="dxa"/>
          </w:tcPr>
          <w:p w14:paraId="433464D4" w14:textId="12BB7441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w="2590" w:type="dxa"/>
          </w:tcPr>
          <w:p w14:paraId="4C0CF57A" w14:textId="3C679A09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OIB vjerovnika</w:t>
            </w:r>
          </w:p>
        </w:tc>
        <w:tc>
          <w:tcPr>
            <w:tcW w:w="2590" w:type="dxa"/>
          </w:tcPr>
          <w:p w14:paraId="283228B5" w14:textId="6D8D1C7D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Sjedište vjerovnika</w:t>
            </w:r>
          </w:p>
        </w:tc>
        <w:tc>
          <w:tcPr>
            <w:tcW w:w="2590" w:type="dxa"/>
          </w:tcPr>
          <w:p w14:paraId="27506400" w14:textId="4EAFE148" w:rsidR="00D70221" w:rsidRPr="00037E7A" w:rsidRDefault="00D70221" w:rsidP="00D70221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37E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Iznos priznate tražbine</w:t>
            </w:r>
          </w:p>
        </w:tc>
      </w:tr>
      <w:tr w:rsidR="00E52DB3" w:rsidRPr="00E52DB3" w14:paraId="3E58E640" w14:textId="77777777" w:rsidTr="00CE5D1F">
        <w:tc>
          <w:tcPr>
            <w:tcW w:w="625" w:type="dxa"/>
          </w:tcPr>
          <w:p w14:paraId="257A2268" w14:textId="0D773954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w="4555" w:type="dxa"/>
          </w:tcPr>
          <w:p w14:paraId="5986C37A" w14:textId="433FEC79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2590" w:type="dxa"/>
          </w:tcPr>
          <w:p w14:paraId="2205F50A" w14:textId="065FA837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2590" w:type="dxa"/>
          </w:tcPr>
          <w:p w14:paraId="599652AE" w14:textId="1EC4F9AF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w="2590" w:type="dxa"/>
          </w:tcPr>
          <w:p w14:paraId="76EEB313" w14:textId="05AB6ECB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64,86 kn</w:t>
            </w:r>
          </w:p>
        </w:tc>
      </w:tr>
      <w:tr w:rsidR="00E52DB3" w:rsidRPr="00E52DB3" w14:paraId="743A784C" w14:textId="77777777" w:rsidTr="00CE5D1F">
        <w:tc>
          <w:tcPr>
            <w:tcW w:w="625" w:type="dxa"/>
            <w:vAlign w:val="center"/>
          </w:tcPr>
          <w:p w14:paraId="7B902046" w14:textId="24A81BFE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55" w:type="dxa"/>
          </w:tcPr>
          <w:p w14:paraId="63332220" w14:textId="1CC60869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NeoSoft AG</w:t>
            </w:r>
          </w:p>
        </w:tc>
        <w:tc>
          <w:tcPr>
            <w:tcW w:w="2590" w:type="dxa"/>
          </w:tcPr>
          <w:p w14:paraId="3BB119D7" w14:textId="743D737E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92858834159</w:t>
            </w:r>
          </w:p>
        </w:tc>
        <w:tc>
          <w:tcPr>
            <w:tcW w:w="2590" w:type="dxa"/>
          </w:tcPr>
          <w:p w14:paraId="14391C62" w14:textId="74849052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Uetlibergstrasse 132, Zurich, Švicarska</w:t>
            </w:r>
          </w:p>
        </w:tc>
        <w:tc>
          <w:tcPr>
            <w:tcW w:w="2590" w:type="dxa"/>
          </w:tcPr>
          <w:p w14:paraId="6E0295D2" w14:textId="1CA19B31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2.758.992,69 kn</w:t>
            </w:r>
          </w:p>
        </w:tc>
      </w:tr>
      <w:tr w:rsidR="00E52DB3" w:rsidRPr="00E52DB3" w14:paraId="02F188D3" w14:textId="77777777" w:rsidTr="00CE5D1F">
        <w:tc>
          <w:tcPr>
            <w:tcW w:w="625" w:type="dxa"/>
            <w:vAlign w:val="center"/>
          </w:tcPr>
          <w:p w14:paraId="640A4AAC" w14:textId="412EC85F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55" w:type="dxa"/>
          </w:tcPr>
          <w:p w14:paraId="79DF9D38" w14:textId="7ECB74F3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CROATIA Osiguranje d.d.</w:t>
            </w:r>
          </w:p>
        </w:tc>
        <w:tc>
          <w:tcPr>
            <w:tcW w:w="2590" w:type="dxa"/>
          </w:tcPr>
          <w:p w14:paraId="129F6D66" w14:textId="5E52796C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2590" w:type="dxa"/>
          </w:tcPr>
          <w:p w14:paraId="0934A5DE" w14:textId="1D091AD9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Vatroslava Jagića 33, Zagreb</w:t>
            </w:r>
          </w:p>
        </w:tc>
        <w:tc>
          <w:tcPr>
            <w:tcW w:w="2590" w:type="dxa"/>
          </w:tcPr>
          <w:p w14:paraId="43CBF7E3" w14:textId="0157BEEB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27.974,39 kn</w:t>
            </w:r>
          </w:p>
        </w:tc>
      </w:tr>
      <w:tr w:rsidR="00E52DB3" w:rsidRPr="00E52DB3" w14:paraId="3A540502" w14:textId="77777777" w:rsidTr="00CE5D1F">
        <w:tc>
          <w:tcPr>
            <w:tcW w:w="625" w:type="dxa"/>
            <w:vAlign w:val="center"/>
          </w:tcPr>
          <w:p w14:paraId="449CD163" w14:textId="3C0092EF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55" w:type="dxa"/>
          </w:tcPr>
          <w:p w14:paraId="4F19ADE3" w14:textId="1E43E6CF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AUTO GARLICA d.o.o.</w:t>
            </w:r>
          </w:p>
        </w:tc>
        <w:tc>
          <w:tcPr>
            <w:tcW w:w="2590" w:type="dxa"/>
          </w:tcPr>
          <w:p w14:paraId="2730BF06" w14:textId="2DFA57D6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74809432111</w:t>
            </w:r>
          </w:p>
        </w:tc>
        <w:tc>
          <w:tcPr>
            <w:tcW w:w="2590" w:type="dxa"/>
          </w:tcPr>
          <w:p w14:paraId="141D0FB1" w14:textId="78087A67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Kosi 96, Viškovo</w:t>
            </w:r>
          </w:p>
        </w:tc>
        <w:tc>
          <w:tcPr>
            <w:tcW w:w="2590" w:type="dxa"/>
          </w:tcPr>
          <w:p w14:paraId="39EFA9DB" w14:textId="784CB8D0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9.066,70 kn</w:t>
            </w:r>
          </w:p>
        </w:tc>
      </w:tr>
      <w:tr w:rsidR="00E52DB3" w:rsidRPr="00E52DB3" w14:paraId="33561E9E" w14:textId="77777777" w:rsidTr="00CE5D1F">
        <w:tc>
          <w:tcPr>
            <w:tcW w:w="625" w:type="dxa"/>
            <w:vAlign w:val="center"/>
          </w:tcPr>
          <w:p w14:paraId="5300BCFF" w14:textId="2FA21388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55" w:type="dxa"/>
          </w:tcPr>
          <w:p w14:paraId="5E5F77C0" w14:textId="325B01AB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2590" w:type="dxa"/>
          </w:tcPr>
          <w:p w14:paraId="0F81D6EC" w14:textId="685BCB92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2590" w:type="dxa"/>
          </w:tcPr>
          <w:p w14:paraId="031ECADE" w14:textId="249D80B3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w="2590" w:type="dxa"/>
          </w:tcPr>
          <w:p w14:paraId="4F5963CA" w14:textId="495F12A4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2.441,80 kn</w:t>
            </w:r>
          </w:p>
        </w:tc>
      </w:tr>
      <w:tr w:rsidR="00E52DB3" w:rsidRPr="00E52DB3" w14:paraId="1A76DFD5" w14:textId="77777777" w:rsidTr="00CE5D1F">
        <w:tc>
          <w:tcPr>
            <w:tcW w:w="625" w:type="dxa"/>
            <w:vAlign w:val="center"/>
          </w:tcPr>
          <w:p w14:paraId="16083F24" w14:textId="1B65F821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55" w:type="dxa"/>
          </w:tcPr>
          <w:p w14:paraId="556AFA94" w14:textId="5F5AFF95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REPUBLIKA HRVATSKA, Ministarstvo financija, PU</w:t>
            </w:r>
          </w:p>
        </w:tc>
        <w:tc>
          <w:tcPr>
            <w:tcW w:w="2590" w:type="dxa"/>
          </w:tcPr>
          <w:p w14:paraId="041BE9F1" w14:textId="410BE772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2590" w:type="dxa"/>
          </w:tcPr>
          <w:p w14:paraId="3DEA84CA" w14:textId="00BAE4F9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Avenija Dubrovnik 32, Zagreb</w:t>
            </w:r>
          </w:p>
        </w:tc>
        <w:tc>
          <w:tcPr>
            <w:tcW w:w="2590" w:type="dxa"/>
          </w:tcPr>
          <w:p w14:paraId="68F502BC" w14:textId="1CEECECB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27.800,04 kn</w:t>
            </w:r>
          </w:p>
        </w:tc>
      </w:tr>
      <w:tr w:rsidR="00E52DB3" w:rsidRPr="00E52DB3" w14:paraId="2B258608" w14:textId="77777777" w:rsidTr="00CE5D1F">
        <w:tc>
          <w:tcPr>
            <w:tcW w:w="625" w:type="dxa"/>
            <w:vAlign w:val="center"/>
          </w:tcPr>
          <w:p w14:paraId="51CE69FC" w14:textId="0A0FF171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55" w:type="dxa"/>
          </w:tcPr>
          <w:p w14:paraId="76C4CA07" w14:textId="3A0595CE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w="2590" w:type="dxa"/>
          </w:tcPr>
          <w:p w14:paraId="76875471" w14:textId="0350DEE3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91547293790</w:t>
            </w:r>
          </w:p>
        </w:tc>
        <w:tc>
          <w:tcPr>
            <w:tcW w:w="2590" w:type="dxa"/>
          </w:tcPr>
          <w:p w14:paraId="40BF7474" w14:textId="50835A91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Savska cesta 64, Zagreb</w:t>
            </w:r>
          </w:p>
        </w:tc>
        <w:tc>
          <w:tcPr>
            <w:tcW w:w="2590" w:type="dxa"/>
          </w:tcPr>
          <w:p w14:paraId="0BE3544B" w14:textId="5A365E0B" w:rsidR="00E52DB3" w:rsidRPr="00E52DB3" w:rsidRDefault="00E52DB3" w:rsidP="00E52DB3">
            <w:pPr>
              <w:tabs>
                <w:tab w:val="left" w:pos="55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52DB3">
              <w:rPr>
                <w:rFonts w:ascii="Times New Roman" w:hAnsi="Times New Roman"/>
                <w:sz w:val="24"/>
                <w:szCs w:val="24"/>
              </w:rPr>
              <w:t>33.750,00 kn</w:t>
            </w:r>
          </w:p>
        </w:tc>
      </w:tr>
    </w:tbl>
    <w:p w14:paraId="26901F73" w14:textId="1E8F40A0" w:rsidR="009122CB" w:rsidRPr="00037E7A" w:rsidRDefault="009122CB" w:rsidP="009122CB">
      <w:pPr>
        <w:tabs>
          <w:tab w:val="left" w:pos="5501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3A07E4E9" w14:textId="77777777" w:rsidR="009122CB" w:rsidRPr="00037E7A" w:rsidRDefault="009122CB" w:rsidP="009122CB">
      <w:pPr>
        <w:tabs>
          <w:tab w:val="left" w:pos="5501"/>
        </w:tabs>
        <w:rPr>
          <w:rFonts w:ascii="Times New Roman" w:hAnsi="Times New Roman" w:cs="Times New Roman"/>
          <w:sz w:val="24"/>
          <w:szCs w:val="24"/>
          <w:lang w:val="hr-HR"/>
        </w:rPr>
      </w:pPr>
    </w:p>
    <w:p w14:paraId="6068284F" w14:textId="3784F9A9" w:rsidR="009122CB" w:rsidRPr="00037E7A" w:rsidRDefault="009122CB" w:rsidP="009122CB">
      <w:pPr>
        <w:tabs>
          <w:tab w:val="left" w:pos="5501"/>
        </w:tabs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 xml:space="preserve">Ukupno prijavljeno u II. viši isplatni red: </w:t>
      </w:r>
      <w:r w:rsidR="00E52DB3">
        <w:rPr>
          <w:rFonts w:ascii="Times New Roman" w:hAnsi="Times New Roman" w:cs="Times New Roman"/>
          <w:sz w:val="24"/>
          <w:szCs w:val="24"/>
          <w:lang w:val="hr-HR"/>
        </w:rPr>
        <w:t>2.868.255,12</w:t>
      </w:r>
      <w:r w:rsidR="00C55BA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0236E">
        <w:rPr>
          <w:rFonts w:ascii="Times New Roman" w:hAnsi="Times New Roman" w:cs="Times New Roman"/>
          <w:sz w:val="24"/>
          <w:szCs w:val="24"/>
          <w:lang w:val="hr-HR"/>
        </w:rPr>
        <w:t>kn</w:t>
      </w:r>
      <w:r w:rsidR="00D83412">
        <w:rPr>
          <w:rFonts w:ascii="Times New Roman" w:hAnsi="Times New Roman" w:cs="Times New Roman"/>
          <w:sz w:val="24"/>
          <w:szCs w:val="24"/>
          <w:lang w:val="hr-HR"/>
        </w:rPr>
        <w:t xml:space="preserve"> / 380.682,87 EUR</w:t>
      </w:r>
    </w:p>
    <w:p w14:paraId="16DF4D99" w14:textId="071AF41E" w:rsidR="009122CB" w:rsidRPr="00037E7A" w:rsidRDefault="009122CB" w:rsidP="009122CB">
      <w:pPr>
        <w:tabs>
          <w:tab w:val="left" w:pos="5501"/>
        </w:tabs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>Ukupno priznato u II. viši isplatni red:</w:t>
      </w:r>
      <w:r w:rsidR="00E52DB3">
        <w:rPr>
          <w:rFonts w:ascii="Times New Roman" w:hAnsi="Times New Roman" w:cs="Times New Roman"/>
          <w:sz w:val="24"/>
          <w:szCs w:val="24"/>
          <w:lang w:val="hr-HR"/>
        </w:rPr>
        <w:t xml:space="preserve"> 2.860</w:t>
      </w:r>
      <w:r w:rsidR="00B43944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E52DB3">
        <w:rPr>
          <w:rFonts w:ascii="Times New Roman" w:hAnsi="Times New Roman" w:cs="Times New Roman"/>
          <w:sz w:val="24"/>
          <w:szCs w:val="24"/>
          <w:lang w:val="hr-HR"/>
        </w:rPr>
        <w:t>090</w:t>
      </w:r>
      <w:r w:rsidR="00B43944">
        <w:rPr>
          <w:rFonts w:ascii="Times New Roman" w:hAnsi="Times New Roman" w:cs="Times New Roman"/>
          <w:sz w:val="24"/>
          <w:szCs w:val="24"/>
          <w:lang w:val="hr-HR"/>
        </w:rPr>
        <w:t>,48</w:t>
      </w:r>
      <w:r w:rsidR="00E52DB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0236E">
        <w:rPr>
          <w:rFonts w:ascii="Times New Roman" w:hAnsi="Times New Roman" w:cs="Times New Roman"/>
          <w:sz w:val="24"/>
          <w:szCs w:val="24"/>
          <w:lang w:val="hr-HR"/>
        </w:rPr>
        <w:t>kn</w:t>
      </w:r>
      <w:r w:rsidR="00D83412">
        <w:rPr>
          <w:rFonts w:ascii="Times New Roman" w:hAnsi="Times New Roman" w:cs="Times New Roman"/>
          <w:sz w:val="24"/>
          <w:szCs w:val="24"/>
          <w:lang w:val="hr-HR"/>
        </w:rPr>
        <w:t xml:space="preserve"> / 379.599,24 EUR</w:t>
      </w:r>
    </w:p>
    <w:p w14:paraId="541D0B0B" w14:textId="09B21BCB" w:rsidR="008113BC" w:rsidRDefault="009122CB" w:rsidP="00E52DB3">
      <w:pPr>
        <w:tabs>
          <w:tab w:val="left" w:pos="5501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37E7A">
        <w:rPr>
          <w:rFonts w:ascii="Times New Roman" w:hAnsi="Times New Roman" w:cs="Times New Roman"/>
          <w:sz w:val="24"/>
          <w:szCs w:val="24"/>
          <w:lang w:val="hr-HR"/>
        </w:rPr>
        <w:t xml:space="preserve">Osporeno: </w:t>
      </w:r>
      <w:r w:rsidR="00E52DB3">
        <w:rPr>
          <w:rFonts w:ascii="Times New Roman" w:hAnsi="Times New Roman" w:cs="Times New Roman"/>
          <w:sz w:val="24"/>
          <w:szCs w:val="24"/>
          <w:lang w:val="hr-HR"/>
        </w:rPr>
        <w:t xml:space="preserve">8.164,64 </w:t>
      </w:r>
      <w:r w:rsidR="0080236E">
        <w:rPr>
          <w:rFonts w:ascii="Times New Roman" w:hAnsi="Times New Roman" w:cs="Times New Roman"/>
          <w:sz w:val="24"/>
          <w:szCs w:val="24"/>
          <w:lang w:val="hr-HR"/>
        </w:rPr>
        <w:t xml:space="preserve"> kn</w:t>
      </w:r>
      <w:r w:rsidR="00D83412">
        <w:rPr>
          <w:rFonts w:ascii="Times New Roman" w:hAnsi="Times New Roman" w:cs="Times New Roman"/>
          <w:sz w:val="24"/>
          <w:szCs w:val="24"/>
          <w:lang w:val="hr-HR"/>
        </w:rPr>
        <w:t xml:space="preserve"> / 1.083,63 EUR</w:t>
      </w:r>
    </w:p>
    <w:p w14:paraId="55CD9451" w14:textId="4ABFBDF8" w:rsidR="0090206E" w:rsidRDefault="0090206E" w:rsidP="0090206E">
      <w:pPr>
        <w:tabs>
          <w:tab w:val="left" w:pos="550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8E7A511" w14:textId="77777777" w:rsidR="0090206E" w:rsidRDefault="0090206E" w:rsidP="0090206E">
      <w:pPr>
        <w:tabs>
          <w:tab w:val="left" w:pos="550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7A5D3F5" w14:textId="6926705C" w:rsidR="0090206E" w:rsidRPr="0090206E" w:rsidRDefault="0090206E" w:rsidP="0090206E">
      <w:pPr>
        <w:tabs>
          <w:tab w:val="left" w:pos="5501"/>
        </w:tabs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90206E">
        <w:rPr>
          <w:rFonts w:ascii="Times New Roman" w:hAnsi="Times New Roman" w:cs="Times New Roman"/>
          <w:sz w:val="24"/>
          <w:szCs w:val="24"/>
          <w:lang w:val="hr-HR"/>
        </w:rPr>
        <w:t xml:space="preserve">Mjesto i datum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Stečajni upravitelj</w:t>
      </w:r>
    </w:p>
    <w:p w14:paraId="05C75AE5" w14:textId="15B21A59" w:rsidR="00CA2A87" w:rsidRPr="00E52DB3" w:rsidRDefault="0090206E" w:rsidP="00E52DB3">
      <w:pPr>
        <w:tabs>
          <w:tab w:val="left" w:pos="5501"/>
        </w:tabs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Samobor, </w:t>
      </w:r>
      <w:r w:rsidR="00E52DB3">
        <w:rPr>
          <w:rFonts w:ascii="Times New Roman" w:hAnsi="Times New Roman" w:cs="Times New Roman"/>
          <w:sz w:val="24"/>
          <w:szCs w:val="24"/>
          <w:lang w:val="hr-HR"/>
        </w:rPr>
        <w:t>14.09</w:t>
      </w:r>
      <w:r>
        <w:rPr>
          <w:rFonts w:ascii="Times New Roman" w:hAnsi="Times New Roman" w:cs="Times New Roman"/>
          <w:sz w:val="24"/>
          <w:szCs w:val="24"/>
          <w:lang w:val="hr-HR"/>
        </w:rPr>
        <w:t>.2022.</w:t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Viktorija Šoprek</w:t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90206E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                                                                                                  </w:t>
      </w:r>
    </w:p>
    <w:sectPr w:rsidR="00CA2A87" w:rsidRPr="00E52DB3" w:rsidSect="00AB4A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FF02" w14:textId="77777777" w:rsidR="00E726AB" w:rsidRDefault="00E726AB" w:rsidP="00AB4A33">
      <w:pPr>
        <w:spacing w:after="0" w:line="240" w:lineRule="auto"/>
      </w:pPr>
      <w:r>
        <w:separator/>
      </w:r>
    </w:p>
  </w:endnote>
  <w:endnote w:type="continuationSeparator" w:id="0">
    <w:p w14:paraId="7D9432DA" w14:textId="77777777" w:rsidR="00E726AB" w:rsidRDefault="00E726AB" w:rsidP="00AB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7B7D" w14:textId="77777777" w:rsidR="00E726AB" w:rsidRDefault="00E726AB" w:rsidP="00AB4A33">
      <w:pPr>
        <w:spacing w:after="0" w:line="240" w:lineRule="auto"/>
      </w:pPr>
      <w:r>
        <w:separator/>
      </w:r>
    </w:p>
  </w:footnote>
  <w:footnote w:type="continuationSeparator" w:id="0">
    <w:p w14:paraId="2AFB284E" w14:textId="77777777" w:rsidR="00E726AB" w:rsidRDefault="00E726AB" w:rsidP="00AB4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NLOwMLYwNTM2MTNX0lEKTi0uzszPAymwrAUACL4RdywAAAA="/>
  </w:docVars>
  <w:rsids>
    <w:rsidRoot w:val="00B97397"/>
    <w:rsid w:val="00006741"/>
    <w:rsid w:val="00037E7A"/>
    <w:rsid w:val="00083EBD"/>
    <w:rsid w:val="000F683E"/>
    <w:rsid w:val="0010036D"/>
    <w:rsid w:val="00193A40"/>
    <w:rsid w:val="001D543B"/>
    <w:rsid w:val="00205BAA"/>
    <w:rsid w:val="00261F4A"/>
    <w:rsid w:val="00303ACF"/>
    <w:rsid w:val="003907C2"/>
    <w:rsid w:val="003927FC"/>
    <w:rsid w:val="00497043"/>
    <w:rsid w:val="004A7986"/>
    <w:rsid w:val="004C0563"/>
    <w:rsid w:val="004F23B4"/>
    <w:rsid w:val="0050709B"/>
    <w:rsid w:val="00513D23"/>
    <w:rsid w:val="00536B5C"/>
    <w:rsid w:val="00561074"/>
    <w:rsid w:val="0056479C"/>
    <w:rsid w:val="00564ED5"/>
    <w:rsid w:val="00595015"/>
    <w:rsid w:val="0060182E"/>
    <w:rsid w:val="006202C3"/>
    <w:rsid w:val="006A6CA1"/>
    <w:rsid w:val="006D1682"/>
    <w:rsid w:val="006D445D"/>
    <w:rsid w:val="006E7B68"/>
    <w:rsid w:val="007232FD"/>
    <w:rsid w:val="007353D4"/>
    <w:rsid w:val="00761F8C"/>
    <w:rsid w:val="007866E7"/>
    <w:rsid w:val="00796D57"/>
    <w:rsid w:val="007C0777"/>
    <w:rsid w:val="0080236E"/>
    <w:rsid w:val="008113BC"/>
    <w:rsid w:val="00832B5A"/>
    <w:rsid w:val="00882238"/>
    <w:rsid w:val="00883BF3"/>
    <w:rsid w:val="008C2142"/>
    <w:rsid w:val="008E3205"/>
    <w:rsid w:val="008E36A2"/>
    <w:rsid w:val="008F6DED"/>
    <w:rsid w:val="0090206E"/>
    <w:rsid w:val="009122CB"/>
    <w:rsid w:val="009D3110"/>
    <w:rsid w:val="009F55F1"/>
    <w:rsid w:val="00A03C43"/>
    <w:rsid w:val="00A5513C"/>
    <w:rsid w:val="00AB4A33"/>
    <w:rsid w:val="00AD6B4D"/>
    <w:rsid w:val="00AE5588"/>
    <w:rsid w:val="00B172BD"/>
    <w:rsid w:val="00B43944"/>
    <w:rsid w:val="00B97397"/>
    <w:rsid w:val="00C36CAC"/>
    <w:rsid w:val="00C55BA1"/>
    <w:rsid w:val="00CA2A87"/>
    <w:rsid w:val="00D46F64"/>
    <w:rsid w:val="00D70221"/>
    <w:rsid w:val="00D83412"/>
    <w:rsid w:val="00DB5102"/>
    <w:rsid w:val="00E016DF"/>
    <w:rsid w:val="00E07DC7"/>
    <w:rsid w:val="00E52DB3"/>
    <w:rsid w:val="00E726AB"/>
    <w:rsid w:val="00E97400"/>
    <w:rsid w:val="00EE755F"/>
    <w:rsid w:val="00EF0352"/>
    <w:rsid w:val="00F6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8D2B4"/>
  <w15:chartTrackingRefBased/>
  <w15:docId w15:val="{468AD275-CFE3-4329-BD11-8C6A086B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4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A33"/>
  </w:style>
  <w:style w:type="paragraph" w:styleId="Footer">
    <w:name w:val="footer"/>
    <w:basedOn w:val="Normal"/>
    <w:link w:val="FooterChar"/>
    <w:uiPriority w:val="99"/>
    <w:unhideWhenUsed/>
    <w:rsid w:val="00AB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A33"/>
  </w:style>
  <w:style w:type="paragraph" w:styleId="NoSpacing">
    <w:name w:val="No Spacing"/>
    <w:uiPriority w:val="99"/>
    <w:qFormat/>
    <w:rsid w:val="00B172BD"/>
    <w:pPr>
      <w:spacing w:after="80" w:line="240" w:lineRule="auto"/>
    </w:pPr>
    <w:rPr>
      <w:rFonts w:ascii="Calibri" w:eastAsia="Times New Roman" w:hAnsi="Calibri" w:cs="Times New Roman"/>
      <w:lang w:val="hr-HR"/>
    </w:rPr>
  </w:style>
  <w:style w:type="character" w:styleId="Hyperlink">
    <w:name w:val="Hyperlink"/>
    <w:basedOn w:val="DefaultParagraphFont"/>
    <w:uiPriority w:val="99"/>
    <w:unhideWhenUsed/>
    <w:rsid w:val="00EE75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5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tecaj.soprek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Šoprek</dc:creator>
  <cp:keywords/>
  <dc:description/>
  <cp:lastModifiedBy>Viktorija Šoprek</cp:lastModifiedBy>
  <cp:revision>4</cp:revision>
  <cp:lastPrinted>2022-07-04T09:28:00Z</cp:lastPrinted>
  <dcterms:created xsi:type="dcterms:W3CDTF">2022-09-14T08:34:00Z</dcterms:created>
  <dcterms:modified xsi:type="dcterms:W3CDTF">2022-09-14T09:06:00Z</dcterms:modified>
</cp:coreProperties>
</file>